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513"/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9"/>
        <w:gridCol w:w="1720"/>
        <w:gridCol w:w="1494"/>
      </w:tblGrid>
      <w:tr w:rsidR="00F60E40" w:rsidTr="006402D7">
        <w:trPr>
          <w:trHeight w:val="1328"/>
          <w:tblHeader/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9A47BA" w:rsidRDefault="00F60E40" w:rsidP="00EB3981">
            <w:pPr>
              <w:jc w:val="center"/>
              <w:rPr>
                <w:b/>
                <w:bCs/>
                <w:sz w:val="24"/>
                <w:szCs w:val="24"/>
              </w:rPr>
            </w:pPr>
            <w:r w:rsidRPr="009A47BA">
              <w:rPr>
                <w:b/>
                <w:bCs/>
              </w:rPr>
              <w:t>PRODUKT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232011" w:rsidRDefault="00F60E40" w:rsidP="00EB3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32011">
              <w:rPr>
                <w:b/>
                <w:bCs/>
              </w:rPr>
              <w:t>OPAKOWANIE JEDNOSTKOWE (kg/l)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232011" w:rsidRDefault="00F60E40" w:rsidP="00EB3981">
            <w:pPr>
              <w:jc w:val="center"/>
              <w:rPr>
                <w:b/>
                <w:bCs/>
                <w:sz w:val="24"/>
                <w:szCs w:val="24"/>
              </w:rPr>
            </w:pPr>
            <w:r w:rsidRPr="00232011">
              <w:rPr>
                <w:b/>
                <w:bCs/>
              </w:rPr>
              <w:t>LICZBA PRODUKTÓW W PACZCE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E40">
              <w:rPr>
                <w:sz w:val="24"/>
                <w:szCs w:val="24"/>
              </w:rPr>
              <w:t xml:space="preserve">Fasola Biała 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  <w:sz w:val="24"/>
                <w:szCs w:val="24"/>
              </w:rPr>
              <w:t>0,40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5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</w:pPr>
            <w:r w:rsidRPr="00F60E40">
              <w:t>GROSZEK Z MARCHEWKĄ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0,40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5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E40">
              <w:t>KONCENTRAT POMIDOROWY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0,16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5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E40">
              <w:t>BURACZKI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0,35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BE0514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Powidła śliwkowe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BE0514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0,3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4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E40">
              <w:t>MAKARON JAJECZNY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0,5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</w:rPr>
              <w:t>5</w:t>
            </w:r>
          </w:p>
        </w:tc>
      </w:tr>
      <w:tr w:rsidR="00BE0514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514" w:rsidRPr="00F60E40" w:rsidRDefault="00BE0514" w:rsidP="006402D7">
            <w:pPr>
              <w:pStyle w:val="Akapitzlist"/>
              <w:numPr>
                <w:ilvl w:val="0"/>
                <w:numId w:val="1"/>
              </w:numPr>
            </w:pPr>
            <w:r>
              <w:t>Makaron kukurydziany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514" w:rsidRPr="0008110B" w:rsidRDefault="00BE0514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0,5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514" w:rsidRPr="0008110B" w:rsidRDefault="0008110B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2</w:t>
            </w:r>
          </w:p>
        </w:tc>
      </w:tr>
      <w:tr w:rsidR="00BE0514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514" w:rsidRDefault="00BE0514" w:rsidP="006402D7">
            <w:pPr>
              <w:pStyle w:val="Akapitzlist"/>
              <w:numPr>
                <w:ilvl w:val="0"/>
                <w:numId w:val="1"/>
              </w:numPr>
            </w:pPr>
            <w:r>
              <w:t>Ryż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514" w:rsidRPr="0008110B" w:rsidRDefault="00BE0514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1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514" w:rsidRPr="0008110B" w:rsidRDefault="00BE0514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1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E40">
              <w:t>Herbatniki maślane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0,20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4</w:t>
            </w:r>
          </w:p>
        </w:tc>
      </w:tr>
      <w:tr w:rsidR="00F60E40" w:rsidTr="006402D7">
        <w:trPr>
          <w:trHeight w:val="260"/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E40">
              <w:t>KASZA GRYCZANA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0,5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2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E40">
              <w:t>MLEKO</w:t>
            </w:r>
            <w:r w:rsidR="00BE0514">
              <w:t xml:space="preserve"> UIHT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1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4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E40">
              <w:t>SZYNKA DROBIOWA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0,30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5</w:t>
            </w:r>
          </w:p>
        </w:tc>
      </w:tr>
      <w:tr w:rsidR="00BE0514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514" w:rsidRPr="00F60E40" w:rsidRDefault="00BE0514" w:rsidP="006402D7">
            <w:pPr>
              <w:pStyle w:val="Akapitzlist"/>
              <w:numPr>
                <w:ilvl w:val="0"/>
                <w:numId w:val="1"/>
              </w:numPr>
            </w:pPr>
            <w:r>
              <w:t xml:space="preserve">Szynka wieprzowa 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514" w:rsidRPr="0008110B" w:rsidRDefault="00BE0514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0,3</w:t>
            </w:r>
            <w:r w:rsidR="00232011" w:rsidRPr="0008110B">
              <w:rPr>
                <w:color w:val="0D0D0D" w:themeColor="text1" w:themeTint="F2"/>
              </w:rPr>
              <w:t>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514" w:rsidRPr="0008110B" w:rsidRDefault="0008110B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0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E40">
              <w:rPr>
                <w:sz w:val="24"/>
                <w:szCs w:val="24"/>
              </w:rPr>
              <w:t>Miód nektarowy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0,40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BE0514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0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E40">
              <w:t>FILET Z MAKRELI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0,17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5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F60E40" w:rsidP="006402D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E40">
              <w:rPr>
                <w:sz w:val="24"/>
                <w:szCs w:val="24"/>
              </w:rPr>
              <w:t>KABANOSY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  <w:sz w:val="24"/>
                <w:szCs w:val="24"/>
              </w:rPr>
              <w:t>0,12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BE0514" w:rsidP="00EB398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110B">
              <w:rPr>
                <w:color w:val="0D0D0D" w:themeColor="text1" w:themeTint="F2"/>
              </w:rPr>
              <w:t>0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08110B" w:rsidP="006402D7">
            <w:r>
              <w:t xml:space="preserve">       17</w:t>
            </w:r>
            <w:r w:rsidR="00F60E40" w:rsidRPr="00F60E40">
              <w:t>. CUKIER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1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3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08110B" w:rsidP="006402D7">
            <w:r>
              <w:t xml:space="preserve">       18</w:t>
            </w:r>
            <w:r w:rsidR="00F60E40" w:rsidRPr="00F60E40">
              <w:t>. OLEJ RZEPAKOWY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1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0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F60E40" w:rsidRDefault="0008110B" w:rsidP="006402D7">
            <w:r>
              <w:t xml:space="preserve">       19</w:t>
            </w:r>
            <w:r w:rsidR="00F60E40" w:rsidRPr="00F60E40">
              <w:t xml:space="preserve">. </w:t>
            </w:r>
            <w:r w:rsidR="00F60E40" w:rsidRPr="00F60E40">
              <w:rPr>
                <w:rFonts w:ascii="Arial Narrow" w:eastAsia="Arial Narrow" w:hAnsi="Arial Narrow" w:cs="Arial Narrow"/>
              </w:rPr>
              <w:t xml:space="preserve"> Gołąbki w sosie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0,850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08110B" w:rsidP="00EB3981">
            <w:pPr>
              <w:jc w:val="center"/>
              <w:rPr>
                <w:color w:val="0D0D0D" w:themeColor="text1" w:themeTint="F2"/>
              </w:rPr>
            </w:pPr>
            <w:r w:rsidRPr="0008110B">
              <w:rPr>
                <w:color w:val="0D0D0D" w:themeColor="text1" w:themeTint="F2"/>
              </w:rPr>
              <w:t>2</w:t>
            </w:r>
          </w:p>
        </w:tc>
      </w:tr>
      <w:tr w:rsidR="0008110B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10B" w:rsidRDefault="006402D7" w:rsidP="006402D7">
            <w:r>
              <w:t xml:space="preserve">       </w:t>
            </w:r>
            <w:r w:rsidR="0008110B">
              <w:t>20.  Sok jabłkowy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10B" w:rsidRPr="0008110B" w:rsidRDefault="006402D7" w:rsidP="00EB398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10B" w:rsidRPr="0008110B" w:rsidRDefault="006402D7" w:rsidP="00EB398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</w:tr>
      <w:tr w:rsidR="00F60E40" w:rsidTr="006402D7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9A47BA" w:rsidRDefault="00F60E40" w:rsidP="0096598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7BA">
              <w:rPr>
                <w:b/>
                <w:bCs/>
              </w:rPr>
              <w:t>SUMA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F60E40" w:rsidP="00965982">
            <w:pPr>
              <w:jc w:val="center"/>
              <w:rPr>
                <w:rFonts w:asciiTheme="minorHAnsi" w:eastAsiaTheme="minorEastAsia" w:hAnsiTheme="minorHAnsi" w:cstheme="minorBidi"/>
                <w:color w:val="0D0D0D" w:themeColor="text1" w:themeTint="F2"/>
                <w:lang w:eastAsia="pl-PL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40" w:rsidRPr="0008110B" w:rsidRDefault="006402D7" w:rsidP="00965982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56</w:t>
            </w:r>
          </w:p>
        </w:tc>
      </w:tr>
    </w:tbl>
    <w:p w:rsidR="00126751" w:rsidRDefault="00126751" w:rsidP="0016146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Podprogram 2019</w:t>
      </w:r>
    </w:p>
    <w:p w:rsidR="00DB6082" w:rsidRPr="00965982" w:rsidRDefault="00126751" w:rsidP="0016146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91AE4" w:rsidRPr="00965982">
        <w:rPr>
          <w:b/>
          <w:sz w:val="28"/>
          <w:szCs w:val="28"/>
        </w:rPr>
        <w:t xml:space="preserve">rzydział </w:t>
      </w:r>
      <w:r w:rsidR="00161461" w:rsidRPr="00965982">
        <w:rPr>
          <w:b/>
          <w:sz w:val="28"/>
          <w:szCs w:val="28"/>
        </w:rPr>
        <w:t xml:space="preserve"> </w:t>
      </w:r>
      <w:r w:rsidR="00F91AE4" w:rsidRPr="00965982">
        <w:rPr>
          <w:b/>
          <w:sz w:val="28"/>
          <w:szCs w:val="28"/>
        </w:rPr>
        <w:t xml:space="preserve">żywności </w:t>
      </w:r>
      <w:r w:rsidR="0008110B">
        <w:rPr>
          <w:b/>
          <w:sz w:val="28"/>
          <w:szCs w:val="28"/>
        </w:rPr>
        <w:t xml:space="preserve">– kwiecień </w:t>
      </w:r>
      <w:r w:rsidR="00161461" w:rsidRPr="00965982">
        <w:rPr>
          <w:b/>
          <w:sz w:val="28"/>
          <w:szCs w:val="28"/>
        </w:rPr>
        <w:t xml:space="preserve"> </w:t>
      </w:r>
      <w:r w:rsidR="0008110B">
        <w:rPr>
          <w:b/>
          <w:sz w:val="28"/>
          <w:szCs w:val="28"/>
        </w:rPr>
        <w:t>2020</w:t>
      </w:r>
      <w:r w:rsidR="00161461" w:rsidRPr="00965982">
        <w:rPr>
          <w:b/>
          <w:sz w:val="28"/>
          <w:szCs w:val="28"/>
        </w:rPr>
        <w:t xml:space="preserve"> </w:t>
      </w:r>
      <w:r w:rsidR="00F91AE4" w:rsidRPr="00965982">
        <w:rPr>
          <w:b/>
          <w:sz w:val="28"/>
          <w:szCs w:val="28"/>
        </w:rPr>
        <w:t>r</w:t>
      </w:r>
      <w:r w:rsidR="00161461" w:rsidRPr="00965982">
        <w:rPr>
          <w:b/>
          <w:sz w:val="28"/>
          <w:szCs w:val="28"/>
        </w:rPr>
        <w:t>.</w:t>
      </w:r>
    </w:p>
    <w:p w:rsidR="00DB6082" w:rsidRDefault="00DB6082" w:rsidP="00F91AE4">
      <w:pPr>
        <w:jc w:val="center"/>
      </w:pPr>
    </w:p>
    <w:p w:rsidR="00DB6082" w:rsidRDefault="00DB6082" w:rsidP="00F91AE4">
      <w:pPr>
        <w:jc w:val="center"/>
      </w:pPr>
    </w:p>
    <w:p w:rsidR="00DB6082" w:rsidRDefault="00DB6082" w:rsidP="00DB6082">
      <w:pPr>
        <w:rPr>
          <w:b/>
        </w:rPr>
      </w:pPr>
    </w:p>
    <w:p w:rsidR="00265C54" w:rsidRDefault="00265C54"/>
    <w:sectPr w:rsidR="00265C54" w:rsidSect="00265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0C" w:rsidRDefault="00CC590C" w:rsidP="00161461">
      <w:r>
        <w:separator/>
      </w:r>
    </w:p>
  </w:endnote>
  <w:endnote w:type="continuationSeparator" w:id="0">
    <w:p w:rsidR="00CC590C" w:rsidRDefault="00CC590C" w:rsidP="0016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0C" w:rsidRDefault="00CC590C" w:rsidP="00161461">
      <w:r>
        <w:separator/>
      </w:r>
    </w:p>
  </w:footnote>
  <w:footnote w:type="continuationSeparator" w:id="0">
    <w:p w:rsidR="00CC590C" w:rsidRDefault="00CC590C" w:rsidP="00161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61" w:rsidRDefault="00161461">
    <w:pPr>
      <w:pStyle w:val="Nagwek"/>
    </w:pPr>
  </w:p>
  <w:tbl>
    <w:tblPr>
      <w:tblW w:w="10400" w:type="dxa"/>
      <w:tblInd w:w="-505" w:type="dxa"/>
      <w:tblLayout w:type="fixed"/>
      <w:tblCellMar>
        <w:left w:w="57" w:type="dxa"/>
        <w:right w:w="85" w:type="dxa"/>
      </w:tblCellMar>
      <w:tblLook w:val="04A0"/>
    </w:tblPr>
    <w:tblGrid>
      <w:gridCol w:w="2609"/>
      <w:gridCol w:w="3584"/>
      <w:gridCol w:w="2693"/>
      <w:gridCol w:w="1514"/>
    </w:tblGrid>
    <w:tr w:rsidR="00161461" w:rsidTr="00EA0AD1">
      <w:trPr>
        <w:trHeight w:val="1285"/>
      </w:trPr>
      <w:tc>
        <w:tcPr>
          <w:tcW w:w="2609" w:type="dxa"/>
          <w:shd w:val="clear" w:color="auto" w:fill="auto"/>
          <w:vAlign w:val="center"/>
        </w:tcPr>
        <w:p w:rsidR="00161461" w:rsidRPr="001819A6" w:rsidRDefault="00161461" w:rsidP="00EA0AD1">
          <w:pPr>
            <w:rPr>
              <w:sz w:val="18"/>
              <w:szCs w:val="18"/>
            </w:rPr>
          </w:pPr>
          <w:r w:rsidRPr="001819A6">
            <w:rPr>
              <w:sz w:val="18"/>
              <w:szCs w:val="18"/>
            </w:rPr>
            <w:t>PROGRAM OPERACYJNY</w:t>
          </w:r>
        </w:p>
        <w:p w:rsidR="00161461" w:rsidRPr="001819A6" w:rsidRDefault="00161461" w:rsidP="00EA0AD1">
          <w:pPr>
            <w:rPr>
              <w:sz w:val="18"/>
              <w:szCs w:val="18"/>
            </w:rPr>
          </w:pPr>
          <w:r w:rsidRPr="001819A6">
            <w:rPr>
              <w:sz w:val="18"/>
              <w:szCs w:val="18"/>
            </w:rPr>
            <w:t>POMOC ŻYWNOŚCIOWA</w:t>
          </w:r>
        </w:p>
        <w:p w:rsidR="00161461" w:rsidRPr="001819A6" w:rsidRDefault="00161461" w:rsidP="00EA0AD1">
          <w:pPr>
            <w:rPr>
              <w:sz w:val="20"/>
              <w:szCs w:val="20"/>
            </w:rPr>
          </w:pPr>
          <w:r w:rsidRPr="001819A6">
            <w:rPr>
              <w:sz w:val="18"/>
              <w:szCs w:val="18"/>
            </w:rPr>
            <w:t>2014 – 2020</w:t>
          </w:r>
          <w:r w:rsidRPr="001819A6">
            <w:rPr>
              <w:sz w:val="20"/>
              <w:szCs w:val="20"/>
            </w:rPr>
            <w:t xml:space="preserve"> </w:t>
          </w:r>
        </w:p>
      </w:tc>
      <w:tc>
        <w:tcPr>
          <w:tcW w:w="3584" w:type="dxa"/>
          <w:shd w:val="clear" w:color="auto" w:fill="auto"/>
          <w:vAlign w:val="center"/>
        </w:tcPr>
        <w:p w:rsidR="00161461" w:rsidRDefault="00161461" w:rsidP="00EA0AD1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186690</wp:posOffset>
                </wp:positionV>
                <wp:extent cx="1691640" cy="407670"/>
                <wp:effectExtent l="0" t="0" r="3810" b="0"/>
                <wp:wrapNone/>
                <wp:docPr id="7" name="Obraz 10" descr="logoB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B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shd w:val="clear" w:color="auto" w:fill="auto"/>
          <w:vAlign w:val="center"/>
        </w:tcPr>
        <w:p w:rsidR="00161461" w:rsidRPr="001819A6" w:rsidRDefault="00161461" w:rsidP="00EA0AD1">
          <w:pPr>
            <w:jc w:val="right"/>
            <w:rPr>
              <w:noProof/>
              <w:sz w:val="16"/>
              <w:szCs w:val="16"/>
            </w:rPr>
          </w:pPr>
          <w:r w:rsidRPr="001819A6">
            <w:rPr>
              <w:noProof/>
              <w:sz w:val="16"/>
              <w:szCs w:val="16"/>
            </w:rPr>
            <w:t>UNIA EUROPEJSKA</w:t>
          </w:r>
        </w:p>
        <w:p w:rsidR="00161461" w:rsidRPr="001819A6" w:rsidRDefault="00161461" w:rsidP="00EA0AD1">
          <w:pPr>
            <w:jc w:val="right"/>
            <w:rPr>
              <w:noProof/>
              <w:sz w:val="16"/>
              <w:szCs w:val="16"/>
            </w:rPr>
          </w:pPr>
        </w:p>
        <w:p w:rsidR="00161461" w:rsidRPr="001819A6" w:rsidRDefault="00161461" w:rsidP="00EA0AD1">
          <w:pPr>
            <w:jc w:val="right"/>
            <w:rPr>
              <w:noProof/>
              <w:sz w:val="18"/>
              <w:szCs w:val="18"/>
            </w:rPr>
          </w:pPr>
          <w:r w:rsidRPr="001819A6">
            <w:rPr>
              <w:noProof/>
              <w:sz w:val="16"/>
              <w:szCs w:val="16"/>
            </w:rPr>
            <w:t>EUROPEJSKI FUNDUSZ POMOCY</w:t>
          </w:r>
          <w:r w:rsidRPr="001819A6">
            <w:rPr>
              <w:noProof/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shd w:val="clear" w:color="auto" w:fill="auto"/>
          <w:vAlign w:val="center"/>
        </w:tcPr>
        <w:p w:rsidR="00161461" w:rsidRDefault="00161461" w:rsidP="00EA0AD1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12065</wp:posOffset>
                </wp:positionV>
                <wp:extent cx="914400" cy="623570"/>
                <wp:effectExtent l="0" t="0" r="0" b="508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61461" w:rsidRDefault="001614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3A5"/>
    <w:multiLevelType w:val="hybridMultilevel"/>
    <w:tmpl w:val="D6FAC1B2"/>
    <w:lvl w:ilvl="0" w:tplc="235028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81D86"/>
    <w:multiLevelType w:val="hybridMultilevel"/>
    <w:tmpl w:val="D6FAC1B2"/>
    <w:lvl w:ilvl="0" w:tplc="235028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DC1"/>
    <w:rsid w:val="0008110B"/>
    <w:rsid w:val="00123B48"/>
    <w:rsid w:val="00126751"/>
    <w:rsid w:val="00161461"/>
    <w:rsid w:val="00167512"/>
    <w:rsid w:val="00187E86"/>
    <w:rsid w:val="001C3B81"/>
    <w:rsid w:val="00232011"/>
    <w:rsid w:val="0024171E"/>
    <w:rsid w:val="00265C54"/>
    <w:rsid w:val="00280787"/>
    <w:rsid w:val="003802DF"/>
    <w:rsid w:val="003865D2"/>
    <w:rsid w:val="00413935"/>
    <w:rsid w:val="006402D7"/>
    <w:rsid w:val="006C6801"/>
    <w:rsid w:val="006F1C3E"/>
    <w:rsid w:val="00811309"/>
    <w:rsid w:val="00965982"/>
    <w:rsid w:val="009A47BA"/>
    <w:rsid w:val="00A7242B"/>
    <w:rsid w:val="00BC03C9"/>
    <w:rsid w:val="00BE0514"/>
    <w:rsid w:val="00CC590C"/>
    <w:rsid w:val="00DB6082"/>
    <w:rsid w:val="00DC0DC1"/>
    <w:rsid w:val="00DC7CB3"/>
    <w:rsid w:val="00EB3981"/>
    <w:rsid w:val="00F32EA3"/>
    <w:rsid w:val="00F44F03"/>
    <w:rsid w:val="00F60E40"/>
    <w:rsid w:val="00F9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DC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D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6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161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461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61183-79DB-4512-A49C-DC2B0C79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Starych Babicach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Magdziak</dc:creator>
  <cp:lastModifiedBy>Marzena Magdziak</cp:lastModifiedBy>
  <cp:revision>2</cp:revision>
  <cp:lastPrinted>2020-04-15T07:21:00Z</cp:lastPrinted>
  <dcterms:created xsi:type="dcterms:W3CDTF">2020-04-15T07:36:00Z</dcterms:created>
  <dcterms:modified xsi:type="dcterms:W3CDTF">2020-04-15T07:36:00Z</dcterms:modified>
</cp:coreProperties>
</file>