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3564A" w14:textId="087ED5E3" w:rsidR="003136DB" w:rsidRDefault="003136DB" w:rsidP="003136DB">
      <w:pPr>
        <w:jc w:val="center"/>
        <w:rPr>
          <w:rFonts w:ascii="Cambria" w:hAnsi="Cambria"/>
          <w:b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B64E49D" wp14:editId="61655BC7">
            <wp:simplePos x="0" y="0"/>
            <wp:positionH relativeFrom="margin">
              <wp:posOffset>4890770</wp:posOffset>
            </wp:positionH>
            <wp:positionV relativeFrom="margin">
              <wp:posOffset>-413385</wp:posOffset>
            </wp:positionV>
            <wp:extent cx="1202055" cy="40513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324D71" w14:textId="77777777" w:rsidR="003136DB" w:rsidRDefault="003136DB" w:rsidP="003136DB">
      <w:pPr>
        <w:spacing w:after="0"/>
        <w:jc w:val="center"/>
        <w:rPr>
          <w:rFonts w:ascii="Cambria" w:hAnsi="Cambria"/>
          <w:b/>
          <w:sz w:val="20"/>
          <w:szCs w:val="20"/>
        </w:rPr>
      </w:pPr>
      <w:r w:rsidRPr="00CC7C45">
        <w:rPr>
          <w:rFonts w:ascii="Cambria" w:hAnsi="Cambria"/>
          <w:b/>
          <w:sz w:val="20"/>
          <w:szCs w:val="20"/>
        </w:rPr>
        <w:t>KARTA INFORMACYJNA PORADNICTWA</w:t>
      </w:r>
    </w:p>
    <w:tbl>
      <w:tblPr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7229"/>
      </w:tblGrid>
      <w:tr w:rsidR="003136DB" w:rsidRPr="004B45E2" w14:paraId="535C206C" w14:textId="77777777" w:rsidTr="000B7896">
        <w:trPr>
          <w:trHeight w:val="1096"/>
        </w:trPr>
        <w:tc>
          <w:tcPr>
            <w:tcW w:w="9356" w:type="dxa"/>
            <w:gridSpan w:val="2"/>
          </w:tcPr>
          <w:p w14:paraId="6DD1CBDA" w14:textId="77777777" w:rsidR="003136DB" w:rsidRPr="00CC7C45" w:rsidRDefault="003136DB" w:rsidP="000B789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  <w:p w14:paraId="2486684D" w14:textId="77777777" w:rsidR="003136DB" w:rsidRPr="004B45E2" w:rsidRDefault="003136DB" w:rsidP="000B789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E66FEA">
              <w:rPr>
                <w:rFonts w:ascii="Cambria" w:eastAsia="Times New Roman" w:hAnsi="Cambria"/>
                <w:b/>
                <w:color w:val="C00000"/>
                <w:sz w:val="40"/>
                <w:szCs w:val="40"/>
                <w:lang w:eastAsia="pl-PL"/>
              </w:rPr>
              <w:t>NIEODPŁATN</w:t>
            </w:r>
            <w:r>
              <w:rPr>
                <w:rFonts w:ascii="Cambria" w:eastAsia="Times New Roman" w:hAnsi="Cambria"/>
                <w:b/>
                <w:color w:val="C00000"/>
                <w:sz w:val="40"/>
                <w:szCs w:val="40"/>
                <w:lang w:eastAsia="pl-PL"/>
              </w:rPr>
              <w:t>A MEDIACJA</w:t>
            </w:r>
            <w:r w:rsidRPr="004B45E2">
              <w:rPr>
                <w:rFonts w:ascii="Cambria" w:eastAsia="Times New Roman" w:hAnsi="Cambria"/>
                <w:sz w:val="20"/>
                <w:szCs w:val="20"/>
                <w:lang w:eastAsia="pl-PL"/>
              </w:rPr>
              <w:br/>
            </w:r>
          </w:p>
        </w:tc>
      </w:tr>
      <w:tr w:rsidR="003136DB" w:rsidRPr="00801915" w14:paraId="780ADA36" w14:textId="77777777" w:rsidTr="000B7896">
        <w:trPr>
          <w:trHeight w:val="6951"/>
        </w:trPr>
        <w:tc>
          <w:tcPr>
            <w:tcW w:w="2127" w:type="dxa"/>
            <w:vAlign w:val="center"/>
          </w:tcPr>
          <w:p w14:paraId="1054AFE5" w14:textId="77777777" w:rsidR="003136DB" w:rsidRPr="003013F2" w:rsidRDefault="003136DB" w:rsidP="000B7896">
            <w:pPr>
              <w:spacing w:after="0" w:line="240" w:lineRule="auto"/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</w:pPr>
            <w:r w:rsidRPr="003013F2"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t>Opis usługi</w:t>
            </w:r>
          </w:p>
          <w:p w14:paraId="1BECA3CF" w14:textId="77777777" w:rsidR="003136DB" w:rsidRPr="00801915" w:rsidRDefault="003136DB" w:rsidP="000B7896">
            <w:pPr>
              <w:spacing w:after="0" w:line="240" w:lineRule="auto"/>
              <w:rPr>
                <w:rFonts w:ascii="Cambria" w:hAnsi="Cambria"/>
                <w:b/>
                <w:color w:val="C00000"/>
                <w:sz w:val="24"/>
                <w:szCs w:val="24"/>
              </w:rPr>
            </w:pPr>
          </w:p>
        </w:tc>
        <w:tc>
          <w:tcPr>
            <w:tcW w:w="7229" w:type="dxa"/>
          </w:tcPr>
          <w:p w14:paraId="6054F7D7" w14:textId="77777777" w:rsidR="003136DB" w:rsidRPr="001A4B33" w:rsidRDefault="003136DB" w:rsidP="00FC2AAB">
            <w:pPr>
              <w:spacing w:after="60" w:line="257" w:lineRule="auto"/>
              <w:ind w:right="146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1A4B33">
              <w:rPr>
                <w:rFonts w:ascii="Cambria" w:hAnsi="Cambria"/>
                <w:i/>
                <w:sz w:val="24"/>
                <w:szCs w:val="24"/>
              </w:rPr>
              <w:t xml:space="preserve">Mediacja jest metodą rozwiązywania konfliktów, w której uczestnicy poszukują najlepszych dla siebie rozwiązań. Osoba prowadząca mediację wspiera strony w znalezieniu przez nie satysfakcjonującego porozumienia. Mediacja jest dobrowolna i poufna. </w:t>
            </w:r>
          </w:p>
          <w:p w14:paraId="36B4E36D" w14:textId="77777777" w:rsidR="003136DB" w:rsidRPr="001A4B33" w:rsidRDefault="003136DB" w:rsidP="00FC2AAB">
            <w:pPr>
              <w:spacing w:after="60" w:line="257" w:lineRule="auto"/>
              <w:ind w:right="146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1A4B33">
              <w:rPr>
                <w:rFonts w:ascii="Cambria" w:hAnsi="Cambria"/>
                <w:i/>
                <w:sz w:val="24"/>
                <w:szCs w:val="24"/>
              </w:rPr>
              <w:t>Mediacje prowadzi mediator</w:t>
            </w:r>
            <w:r>
              <w:rPr>
                <w:rFonts w:ascii="Cambria" w:hAnsi="Cambria"/>
                <w:i/>
                <w:sz w:val="24"/>
                <w:szCs w:val="24"/>
              </w:rPr>
              <w:t>,</w:t>
            </w:r>
            <w:r w:rsidRPr="001A4B33">
              <w:rPr>
                <w:rFonts w:ascii="Cambria" w:hAnsi="Cambria"/>
                <w:i/>
                <w:sz w:val="24"/>
                <w:szCs w:val="24"/>
              </w:rPr>
              <w:t xml:space="preserve"> czyli osoba profesjonalnie przygotowana do rozwiązywania sporów, która jest niezależna, bezstronna wobec uczestników i neutralna wobec </w:t>
            </w:r>
            <w:r>
              <w:rPr>
                <w:rFonts w:ascii="Cambria" w:hAnsi="Cambria"/>
                <w:i/>
                <w:sz w:val="24"/>
                <w:szCs w:val="24"/>
              </w:rPr>
              <w:t>przedmiotu sporu.</w:t>
            </w:r>
          </w:p>
          <w:p w14:paraId="54858ACA" w14:textId="77777777" w:rsidR="003136DB" w:rsidRDefault="003136DB" w:rsidP="00FC2AAB">
            <w:pPr>
              <w:spacing w:after="60" w:line="257" w:lineRule="auto"/>
              <w:ind w:right="146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1A4B33">
              <w:rPr>
                <w:rFonts w:ascii="Cambria" w:hAnsi="Cambria"/>
                <w:i/>
                <w:sz w:val="24"/>
                <w:szCs w:val="24"/>
              </w:rPr>
              <w:t>Nieodpłatna mediacja może być prowadzona w sprawach małżeńskich, rodzinnych, sąsiedzkich, konsumenckich i w innych kwestiach spor</w:t>
            </w:r>
            <w:r>
              <w:rPr>
                <w:rFonts w:ascii="Cambria" w:hAnsi="Cambria"/>
                <w:i/>
                <w:sz w:val="24"/>
                <w:szCs w:val="24"/>
              </w:rPr>
              <w:t>n</w:t>
            </w:r>
            <w:r w:rsidRPr="001A4B33">
              <w:rPr>
                <w:rFonts w:ascii="Cambria" w:hAnsi="Cambria"/>
                <w:i/>
                <w:sz w:val="24"/>
                <w:szCs w:val="24"/>
              </w:rPr>
              <w:t>ych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, w tym również </w:t>
            </w:r>
            <w:r w:rsidRPr="00EA31D7">
              <w:rPr>
                <w:rFonts w:ascii="Cambria" w:hAnsi="Cambria"/>
                <w:i/>
                <w:sz w:val="24"/>
                <w:szCs w:val="24"/>
              </w:rPr>
              <w:t>w sprawach toczących się już na drodze sądowej, o ile sąd nie skierował jeszcze sprawy do mediacji sądowej.</w:t>
            </w:r>
          </w:p>
          <w:p w14:paraId="222A3815" w14:textId="77777777" w:rsidR="003136DB" w:rsidRPr="00A46CD9" w:rsidRDefault="003136DB" w:rsidP="00FC2AAB">
            <w:pPr>
              <w:spacing w:after="0" w:line="257" w:lineRule="auto"/>
              <w:ind w:right="146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A46CD9">
              <w:rPr>
                <w:rFonts w:ascii="Cambria" w:hAnsi="Cambria"/>
                <w:i/>
                <w:sz w:val="24"/>
                <w:szCs w:val="24"/>
              </w:rPr>
              <w:t xml:space="preserve">Usługa może </w:t>
            </w:r>
            <w:r>
              <w:rPr>
                <w:rFonts w:ascii="Cambria" w:hAnsi="Cambria"/>
                <w:i/>
                <w:sz w:val="24"/>
                <w:szCs w:val="24"/>
              </w:rPr>
              <w:t>obejmować również</w:t>
            </w:r>
            <w:r w:rsidRPr="00A46CD9">
              <w:rPr>
                <w:rFonts w:ascii="Cambria" w:hAnsi="Cambria"/>
                <w:i/>
                <w:sz w:val="24"/>
                <w:szCs w:val="24"/>
              </w:rPr>
              <w:t xml:space="preserve">: </w:t>
            </w:r>
          </w:p>
          <w:p w14:paraId="48B64928" w14:textId="77777777" w:rsidR="003136DB" w:rsidRPr="006056DF" w:rsidRDefault="003136DB" w:rsidP="00FC2AAB">
            <w:pPr>
              <w:pStyle w:val="Akapitzlist"/>
              <w:numPr>
                <w:ilvl w:val="0"/>
                <w:numId w:val="1"/>
              </w:numPr>
              <w:spacing w:after="0" w:line="257" w:lineRule="auto"/>
              <w:ind w:right="146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6056DF">
              <w:rPr>
                <w:rFonts w:ascii="Cambria" w:hAnsi="Cambria"/>
                <w:i/>
                <w:sz w:val="24"/>
                <w:szCs w:val="24"/>
              </w:rPr>
              <w:t>rozmow</w:t>
            </w:r>
            <w:r>
              <w:rPr>
                <w:rFonts w:ascii="Cambria" w:hAnsi="Cambria"/>
                <w:i/>
                <w:sz w:val="24"/>
                <w:szCs w:val="24"/>
              </w:rPr>
              <w:t>ę</w:t>
            </w:r>
            <w:r w:rsidRPr="006056DF">
              <w:rPr>
                <w:rFonts w:ascii="Cambria" w:hAnsi="Cambria"/>
                <w:i/>
                <w:sz w:val="24"/>
                <w:szCs w:val="24"/>
              </w:rPr>
              <w:t xml:space="preserve"> informacyjn</w:t>
            </w:r>
            <w:r>
              <w:rPr>
                <w:rFonts w:ascii="Cambria" w:hAnsi="Cambria"/>
                <w:i/>
                <w:sz w:val="24"/>
                <w:szCs w:val="24"/>
              </w:rPr>
              <w:t>ą</w:t>
            </w:r>
            <w:r w:rsidRPr="006056DF">
              <w:rPr>
                <w:rFonts w:ascii="Cambria" w:hAnsi="Cambria"/>
                <w:i/>
                <w:sz w:val="24"/>
                <w:szCs w:val="24"/>
              </w:rPr>
              <w:t xml:space="preserve"> o możliwościach wykorzystania polubownych metod rozwiązywania sporów</w:t>
            </w:r>
            <w:r>
              <w:rPr>
                <w:rFonts w:ascii="Cambria" w:hAnsi="Cambria"/>
                <w:i/>
                <w:sz w:val="24"/>
                <w:szCs w:val="24"/>
              </w:rPr>
              <w:t>.</w:t>
            </w:r>
          </w:p>
          <w:p w14:paraId="142160F8" w14:textId="77777777" w:rsidR="003136DB" w:rsidRPr="006056DF" w:rsidRDefault="003136DB" w:rsidP="00FC2AAB">
            <w:pPr>
              <w:pStyle w:val="Akapitzlist"/>
              <w:numPr>
                <w:ilvl w:val="0"/>
                <w:numId w:val="1"/>
              </w:numPr>
              <w:spacing w:after="60" w:line="257" w:lineRule="auto"/>
              <w:ind w:right="146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6056DF">
              <w:rPr>
                <w:rFonts w:ascii="Cambria" w:hAnsi="Cambria"/>
                <w:i/>
                <w:sz w:val="24"/>
                <w:szCs w:val="24"/>
              </w:rPr>
              <w:t>przygotowani</w:t>
            </w:r>
            <w:r>
              <w:rPr>
                <w:rFonts w:ascii="Cambria" w:hAnsi="Cambria"/>
                <w:i/>
                <w:sz w:val="24"/>
                <w:szCs w:val="24"/>
              </w:rPr>
              <w:t>e</w:t>
            </w:r>
            <w:r w:rsidRPr="006056DF">
              <w:rPr>
                <w:rFonts w:ascii="Cambria" w:hAnsi="Cambria"/>
                <w:i/>
                <w:sz w:val="24"/>
                <w:szCs w:val="24"/>
              </w:rPr>
              <w:t xml:space="preserve"> projektu umowy o mediacje lub wniosku </w:t>
            </w:r>
            <w:r>
              <w:rPr>
                <w:rFonts w:ascii="Cambria" w:hAnsi="Cambria"/>
                <w:i/>
                <w:sz w:val="24"/>
                <w:szCs w:val="24"/>
              </w:rPr>
              <w:br/>
            </w:r>
            <w:r w:rsidRPr="006056DF">
              <w:rPr>
                <w:rFonts w:ascii="Cambria" w:hAnsi="Cambria"/>
                <w:i/>
                <w:sz w:val="24"/>
                <w:szCs w:val="24"/>
              </w:rPr>
              <w:t>o mediacje</w:t>
            </w:r>
            <w:r>
              <w:rPr>
                <w:rFonts w:ascii="Cambria" w:hAnsi="Cambria"/>
                <w:i/>
                <w:sz w:val="24"/>
                <w:szCs w:val="24"/>
              </w:rPr>
              <w:t>, który osoba inicjująca mediację wystosuje do drugiej strony sporu.</w:t>
            </w:r>
          </w:p>
          <w:p w14:paraId="5F91D0F9" w14:textId="77777777" w:rsidR="003136DB" w:rsidRPr="007B0EBB" w:rsidRDefault="003136DB" w:rsidP="00FC2AAB">
            <w:pPr>
              <w:spacing w:after="60" w:line="257" w:lineRule="auto"/>
              <w:ind w:right="146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1A4B33">
              <w:rPr>
                <w:rFonts w:ascii="Cambria" w:hAnsi="Cambria"/>
                <w:i/>
                <w:sz w:val="24"/>
                <w:szCs w:val="24"/>
              </w:rPr>
              <w:t xml:space="preserve">Nieodpłatna mediacja nie może być prowadzona w sprawach formalnie skierowanych do mediacji (przez sąd albo inny organ), </w:t>
            </w:r>
            <w:r>
              <w:rPr>
                <w:rFonts w:ascii="Cambria" w:hAnsi="Cambria"/>
                <w:i/>
                <w:sz w:val="24"/>
                <w:szCs w:val="24"/>
              </w:rPr>
              <w:br/>
            </w:r>
            <w:r w:rsidRPr="001A4B33">
              <w:rPr>
                <w:rFonts w:ascii="Cambria" w:hAnsi="Cambria"/>
                <w:i/>
                <w:sz w:val="24"/>
                <w:szCs w:val="24"/>
              </w:rPr>
              <w:t>a także w sprawach, gdzie zachodzi podejrzenie przemocy w relacji stron</w:t>
            </w:r>
            <w:r>
              <w:rPr>
                <w:rFonts w:ascii="Cambria" w:hAnsi="Cambria"/>
                <w:i/>
                <w:sz w:val="24"/>
                <w:szCs w:val="24"/>
              </w:rPr>
              <w:t>.</w:t>
            </w:r>
          </w:p>
        </w:tc>
      </w:tr>
      <w:tr w:rsidR="003136DB" w:rsidRPr="00801915" w14:paraId="09315E17" w14:textId="77777777" w:rsidTr="000B7896">
        <w:trPr>
          <w:trHeight w:val="2262"/>
        </w:trPr>
        <w:tc>
          <w:tcPr>
            <w:tcW w:w="2127" w:type="dxa"/>
          </w:tcPr>
          <w:p w14:paraId="53625030" w14:textId="77777777" w:rsidR="003136DB" w:rsidRPr="006B07E1" w:rsidRDefault="003136DB" w:rsidP="000B7896">
            <w:pPr>
              <w:spacing w:after="0" w:line="240" w:lineRule="auto"/>
              <w:rPr>
                <w:rFonts w:ascii="Cambria" w:eastAsia="Times New Roman" w:hAnsi="Cambria"/>
                <w:sz w:val="28"/>
                <w:szCs w:val="28"/>
                <w:lang w:eastAsia="pl-PL"/>
              </w:rPr>
            </w:pPr>
            <w:r w:rsidRPr="003013F2"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t>Kto może skorzystać</w:t>
            </w:r>
            <w:r w:rsidRPr="003013F2">
              <w:rPr>
                <w:rFonts w:ascii="Cambria" w:eastAsia="Times New Roman" w:hAnsi="Cambria"/>
                <w:sz w:val="28"/>
                <w:szCs w:val="28"/>
                <w:lang w:eastAsia="pl-PL"/>
              </w:rPr>
              <w:t xml:space="preserve">                           </w:t>
            </w:r>
          </w:p>
        </w:tc>
        <w:tc>
          <w:tcPr>
            <w:tcW w:w="7229" w:type="dxa"/>
          </w:tcPr>
          <w:p w14:paraId="7DAB23F7" w14:textId="77777777" w:rsidR="003136DB" w:rsidRDefault="003136DB" w:rsidP="00FC2AAB">
            <w:pPr>
              <w:spacing w:after="60" w:line="257" w:lineRule="auto"/>
              <w:ind w:right="146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F42A36">
              <w:rPr>
                <w:rFonts w:ascii="Cambria" w:hAnsi="Cambria"/>
                <w:i/>
                <w:sz w:val="24"/>
                <w:szCs w:val="24"/>
              </w:rPr>
              <w:t xml:space="preserve">Uprawniona do zainicjowania takiej darmowej mediacji jest każda osoba, której nie stać na </w:t>
            </w:r>
            <w:r>
              <w:rPr>
                <w:rFonts w:ascii="Cambria" w:hAnsi="Cambria"/>
                <w:i/>
                <w:sz w:val="24"/>
                <w:szCs w:val="24"/>
              </w:rPr>
              <w:t>odpłatną</w:t>
            </w:r>
            <w:r w:rsidRPr="00F42A36">
              <w:rPr>
                <w:rFonts w:ascii="Cambria" w:hAnsi="Cambria"/>
                <w:i/>
                <w:sz w:val="24"/>
                <w:szCs w:val="24"/>
              </w:rPr>
              <w:t xml:space="preserve"> pomoc prawną i która złoży stosowne oświadczenie w tej sprawie. Druga strona sporu, zapraszana do mediacji prze</w:t>
            </w:r>
            <w:r>
              <w:rPr>
                <w:rFonts w:ascii="Cambria" w:hAnsi="Cambria"/>
                <w:i/>
                <w:sz w:val="24"/>
                <w:szCs w:val="24"/>
              </w:rPr>
              <w:t>z</w:t>
            </w:r>
            <w:r w:rsidRPr="00F42A36">
              <w:rPr>
                <w:rFonts w:ascii="Cambria" w:hAnsi="Cambria"/>
                <w:i/>
                <w:sz w:val="24"/>
                <w:szCs w:val="24"/>
              </w:rPr>
              <w:t xml:space="preserve"> osobę uprawnioną, nie musi spełniać tych warunków. </w:t>
            </w:r>
          </w:p>
          <w:p w14:paraId="298FB577" w14:textId="77777777" w:rsidR="003136DB" w:rsidRPr="001A4B33" w:rsidRDefault="003136DB" w:rsidP="00FC2AAB">
            <w:pPr>
              <w:spacing w:after="0" w:line="257" w:lineRule="auto"/>
              <w:ind w:right="146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F42A36">
              <w:rPr>
                <w:rFonts w:ascii="Cambria" w:hAnsi="Cambria"/>
                <w:i/>
                <w:sz w:val="24"/>
                <w:szCs w:val="24"/>
              </w:rPr>
              <w:t>Może to być także osoba prawna np.  firma, instytucja, spółdzielnia, wspólnota mieszkaniowa</w:t>
            </w:r>
            <w:r>
              <w:rPr>
                <w:rFonts w:ascii="Cambria" w:hAnsi="Cambria"/>
                <w:i/>
                <w:sz w:val="24"/>
                <w:szCs w:val="24"/>
              </w:rPr>
              <w:t>,</w:t>
            </w:r>
          </w:p>
        </w:tc>
      </w:tr>
    </w:tbl>
    <w:p w14:paraId="01CDB0EB" w14:textId="77777777" w:rsidR="00FC2AAB" w:rsidRDefault="00FC2AAB" w:rsidP="000B7896">
      <w:pPr>
        <w:spacing w:after="0" w:line="240" w:lineRule="auto"/>
        <w:rPr>
          <w:rFonts w:ascii="Cambria" w:eastAsia="Times New Roman" w:hAnsi="Cambria"/>
          <w:b/>
          <w:color w:val="C00000"/>
          <w:sz w:val="28"/>
          <w:szCs w:val="28"/>
          <w:lang w:eastAsia="pl-PL"/>
        </w:rPr>
        <w:sectPr w:rsidR="00FC2AAB" w:rsidSect="00046C82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2948"/>
        <w:gridCol w:w="2013"/>
      </w:tblGrid>
      <w:tr w:rsidR="003136DB" w:rsidRPr="00801915" w14:paraId="0A3E22D6" w14:textId="77777777" w:rsidTr="000B7896">
        <w:trPr>
          <w:trHeight w:val="1006"/>
        </w:trPr>
        <w:tc>
          <w:tcPr>
            <w:tcW w:w="2127" w:type="dxa"/>
          </w:tcPr>
          <w:p w14:paraId="45F35340" w14:textId="161369C7" w:rsidR="003136DB" w:rsidRPr="003013F2" w:rsidRDefault="003136DB" w:rsidP="000B7896">
            <w:pPr>
              <w:spacing w:after="0" w:line="240" w:lineRule="auto"/>
              <w:rPr>
                <w:rFonts w:ascii="Cambria" w:eastAsia="Times New Roman" w:hAnsi="Cambria"/>
                <w:sz w:val="28"/>
                <w:szCs w:val="28"/>
                <w:lang w:eastAsia="pl-PL"/>
              </w:rPr>
            </w:pPr>
            <w:r w:rsidRPr="003013F2"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lastRenderedPageBreak/>
              <w:t xml:space="preserve">Forma zapisu </w:t>
            </w:r>
          </w:p>
        </w:tc>
        <w:tc>
          <w:tcPr>
            <w:tcW w:w="7229" w:type="dxa"/>
            <w:gridSpan w:val="3"/>
          </w:tcPr>
          <w:p w14:paraId="22CD8F40" w14:textId="77777777" w:rsidR="003136DB" w:rsidRDefault="003136DB" w:rsidP="000B7896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Termin wizyty ustalany jest t</w:t>
            </w:r>
            <w:r w:rsidRPr="00801915">
              <w:rPr>
                <w:rFonts w:ascii="Cambria" w:hAnsi="Cambria"/>
                <w:i/>
                <w:sz w:val="24"/>
                <w:szCs w:val="24"/>
              </w:rPr>
              <w:t xml:space="preserve">elefonicznie 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pod nr 22 733 72 83 </w:t>
            </w:r>
          </w:p>
          <w:p w14:paraId="42FD4B4A" w14:textId="4D9C4B06" w:rsidR="003136DB" w:rsidRPr="00474258" w:rsidRDefault="000E4889" w:rsidP="000B789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</w:p>
        </w:tc>
      </w:tr>
      <w:tr w:rsidR="003136DB" w:rsidRPr="00801915" w14:paraId="68E1CF56" w14:textId="77777777" w:rsidTr="000B7896">
        <w:trPr>
          <w:trHeight w:val="845"/>
        </w:trPr>
        <w:tc>
          <w:tcPr>
            <w:tcW w:w="2127" w:type="dxa"/>
          </w:tcPr>
          <w:p w14:paraId="0CCB3420" w14:textId="77777777" w:rsidR="003136DB" w:rsidRPr="003013F2" w:rsidRDefault="003136DB" w:rsidP="000B7896">
            <w:pPr>
              <w:spacing w:after="0" w:line="240" w:lineRule="auto"/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</w:pPr>
            <w:r w:rsidRPr="003013F2"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t>Inne informacje</w:t>
            </w:r>
            <w:r w:rsidRPr="003013F2">
              <w:rPr>
                <w:rFonts w:ascii="Cambria" w:hAnsi="Cambria"/>
                <w:sz w:val="28"/>
                <w:szCs w:val="28"/>
              </w:rPr>
              <w:t xml:space="preserve">               </w:t>
            </w:r>
          </w:p>
        </w:tc>
        <w:tc>
          <w:tcPr>
            <w:tcW w:w="7229" w:type="dxa"/>
            <w:gridSpan w:val="3"/>
          </w:tcPr>
          <w:p w14:paraId="6A9B74EE" w14:textId="77777777" w:rsidR="003136DB" w:rsidRPr="00B07C2D" w:rsidRDefault="003136DB" w:rsidP="000B7896">
            <w:pPr>
              <w:spacing w:after="80" w:line="256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 xml:space="preserve">Mediacja co do zasady jest świadczona podczas osobistej wizyty </w:t>
            </w:r>
            <w:r>
              <w:rPr>
                <w:rFonts w:ascii="Cambria" w:hAnsi="Cambria"/>
                <w:i/>
                <w:sz w:val="24"/>
                <w:szCs w:val="24"/>
              </w:rPr>
              <w:br/>
              <w:t>w punkcie porad prawnych.</w:t>
            </w:r>
          </w:p>
        </w:tc>
      </w:tr>
      <w:tr w:rsidR="003136DB" w:rsidRPr="00801915" w14:paraId="0BD71851" w14:textId="77777777" w:rsidTr="000B7896">
        <w:tc>
          <w:tcPr>
            <w:tcW w:w="2127" w:type="dxa"/>
          </w:tcPr>
          <w:p w14:paraId="39DC0044" w14:textId="77777777" w:rsidR="003136DB" w:rsidRPr="003013F2" w:rsidRDefault="003136DB" w:rsidP="000B7896">
            <w:pPr>
              <w:spacing w:after="0" w:line="240" w:lineRule="auto"/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</w:pPr>
            <w:r w:rsidRPr="003013F2"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t>Jednostka prowadząca</w:t>
            </w:r>
          </w:p>
        </w:tc>
        <w:tc>
          <w:tcPr>
            <w:tcW w:w="2268" w:type="dxa"/>
          </w:tcPr>
          <w:p w14:paraId="48030B5E" w14:textId="77777777" w:rsidR="003136DB" w:rsidRPr="00B07C2D" w:rsidRDefault="003136DB" w:rsidP="000B7896">
            <w:pPr>
              <w:spacing w:after="0" w:line="240" w:lineRule="auto"/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t xml:space="preserve">        </w:t>
            </w:r>
            <w:r w:rsidRPr="00B07C2D"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t>adres</w:t>
            </w:r>
          </w:p>
        </w:tc>
        <w:tc>
          <w:tcPr>
            <w:tcW w:w="2948" w:type="dxa"/>
          </w:tcPr>
          <w:p w14:paraId="37D7E6BF" w14:textId="77777777" w:rsidR="003136DB" w:rsidRPr="00B07C2D" w:rsidRDefault="003136DB" w:rsidP="000B7896">
            <w:pPr>
              <w:spacing w:after="0" w:line="240" w:lineRule="auto"/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</w:pPr>
            <w:r w:rsidRPr="00B07C2D"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t>dni i godziny dyżurów</w:t>
            </w:r>
          </w:p>
          <w:p w14:paraId="70BBFFCE" w14:textId="77777777" w:rsidR="003136DB" w:rsidRPr="00B07C2D" w:rsidRDefault="003136DB" w:rsidP="000B7896">
            <w:pPr>
              <w:spacing w:after="0" w:line="240" w:lineRule="auto"/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</w:pPr>
          </w:p>
        </w:tc>
        <w:tc>
          <w:tcPr>
            <w:tcW w:w="2013" w:type="dxa"/>
          </w:tcPr>
          <w:p w14:paraId="77517A8B" w14:textId="77777777" w:rsidR="003136DB" w:rsidRPr="00B07C2D" w:rsidRDefault="003136DB" w:rsidP="000B7896">
            <w:pPr>
              <w:spacing w:after="0" w:line="240" w:lineRule="auto"/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</w:pPr>
            <w:r w:rsidRPr="00B07C2D"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t>telefon</w:t>
            </w:r>
          </w:p>
        </w:tc>
      </w:tr>
      <w:tr w:rsidR="003136DB" w:rsidRPr="00801915" w14:paraId="23148B48" w14:textId="77777777" w:rsidTr="000B7896">
        <w:tc>
          <w:tcPr>
            <w:tcW w:w="9356" w:type="dxa"/>
            <w:gridSpan w:val="4"/>
          </w:tcPr>
          <w:p w14:paraId="55CC8B9B" w14:textId="77777777" w:rsidR="003136DB" w:rsidRPr="00E52479" w:rsidRDefault="003136DB" w:rsidP="000B7896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4"/>
                <w:szCs w:val="24"/>
                <w:lang w:eastAsia="pl-PL"/>
              </w:rPr>
            </w:pPr>
          </w:p>
        </w:tc>
      </w:tr>
      <w:tr w:rsidR="003136DB" w:rsidRPr="006B19DA" w14:paraId="1E3F1E8E" w14:textId="77777777" w:rsidTr="000B7896">
        <w:tc>
          <w:tcPr>
            <w:tcW w:w="2127" w:type="dxa"/>
          </w:tcPr>
          <w:p w14:paraId="6630180E" w14:textId="77777777" w:rsidR="003136DB" w:rsidRPr="006B19DA" w:rsidRDefault="003136DB" w:rsidP="003136D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pl-PL"/>
              </w:rPr>
              <w:t>Radcy prawni</w:t>
            </w:r>
            <w:r w:rsidRPr="006B19DA">
              <w:rPr>
                <w:rFonts w:ascii="Cambria" w:eastAsia="Times New Roman" w:hAnsi="Cambria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mbria" w:eastAsia="Times New Roman" w:hAnsi="Cambria"/>
                <w:sz w:val="24"/>
                <w:szCs w:val="24"/>
                <w:lang w:eastAsia="pl-PL"/>
              </w:rPr>
              <w:t>i adwokaci</w:t>
            </w:r>
          </w:p>
          <w:p w14:paraId="5E17B530" w14:textId="77777777" w:rsidR="003136DB" w:rsidRPr="006B19DA" w:rsidRDefault="003136DB" w:rsidP="003136D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4E8EE60D" w14:textId="0EF5CD86" w:rsidR="003136DB" w:rsidRPr="003136DB" w:rsidRDefault="003136DB" w:rsidP="003136DB">
            <w:pPr>
              <w:spacing w:after="0" w:line="240" w:lineRule="auto"/>
              <w:rPr>
                <w:rFonts w:ascii="Cambria" w:eastAsia="Times New Roman" w:hAnsi="Cambria"/>
                <w:i/>
                <w:iCs/>
                <w:sz w:val="24"/>
                <w:szCs w:val="24"/>
                <w:lang w:eastAsia="pl-PL"/>
              </w:rPr>
            </w:pPr>
            <w:r w:rsidRPr="003136DB">
              <w:rPr>
                <w:rFonts w:ascii="Cambria" w:eastAsia="Times New Roman" w:hAnsi="Cambria"/>
                <w:i/>
                <w:iCs/>
                <w:sz w:val="24"/>
                <w:szCs w:val="24"/>
                <w:lang w:eastAsia="pl-PL"/>
              </w:rPr>
              <w:t xml:space="preserve">Stare Babice w Urzędzie Gminy Stare Babice </w:t>
            </w:r>
            <w:r w:rsidRPr="003136DB">
              <w:rPr>
                <w:rFonts w:ascii="Cambria" w:eastAsia="Times New Roman" w:hAnsi="Cambria"/>
                <w:i/>
                <w:iCs/>
                <w:sz w:val="24"/>
                <w:szCs w:val="24"/>
                <w:lang w:eastAsia="pl-PL"/>
              </w:rPr>
              <w:br/>
              <w:t>przy ul. Rynek 21, 05-082 Stare Babice</w:t>
            </w:r>
          </w:p>
        </w:tc>
        <w:tc>
          <w:tcPr>
            <w:tcW w:w="2948" w:type="dxa"/>
          </w:tcPr>
          <w:p w14:paraId="460F4163" w14:textId="7FE40D0D" w:rsidR="00A83545" w:rsidRDefault="003136DB" w:rsidP="003136DB">
            <w:pPr>
              <w:spacing w:after="0" w:line="240" w:lineRule="auto"/>
              <w:rPr>
                <w:rFonts w:ascii="Cambria" w:eastAsia="Times New Roman" w:hAnsi="Cambria"/>
                <w:i/>
                <w:iCs/>
                <w:sz w:val="24"/>
                <w:szCs w:val="24"/>
                <w:lang w:eastAsia="pl-PL"/>
              </w:rPr>
            </w:pPr>
            <w:r w:rsidRPr="00BA3588">
              <w:rPr>
                <w:rFonts w:ascii="Cambria" w:eastAsia="Times New Roman" w:hAnsi="Cambria"/>
                <w:i/>
                <w:iCs/>
                <w:sz w:val="24"/>
                <w:szCs w:val="24"/>
                <w:lang w:eastAsia="pl-PL"/>
              </w:rPr>
              <w:t xml:space="preserve">Pon. </w:t>
            </w:r>
            <w:r w:rsidR="00A83545">
              <w:rPr>
                <w:rFonts w:ascii="Cambria" w:eastAsia="Times New Roman" w:hAnsi="Cambria"/>
                <w:i/>
                <w:iCs/>
                <w:sz w:val="24"/>
                <w:szCs w:val="24"/>
                <w:lang w:eastAsia="pl-PL"/>
              </w:rPr>
              <w:t>–Wt. 14.00-18.00</w:t>
            </w:r>
          </w:p>
          <w:p w14:paraId="5B1C64FA" w14:textId="5D2C1320" w:rsidR="003136DB" w:rsidRPr="00BA3588" w:rsidRDefault="003136DB" w:rsidP="003136DB">
            <w:pPr>
              <w:spacing w:after="0" w:line="240" w:lineRule="auto"/>
              <w:rPr>
                <w:rFonts w:ascii="Cambria" w:eastAsia="Times New Roman" w:hAnsi="Cambria"/>
                <w:i/>
                <w:iCs/>
                <w:sz w:val="24"/>
                <w:szCs w:val="24"/>
                <w:lang w:eastAsia="pl-PL"/>
              </w:rPr>
            </w:pPr>
            <w:r w:rsidRPr="00BA3588">
              <w:rPr>
                <w:rFonts w:ascii="Cambria" w:eastAsia="Times New Roman" w:hAnsi="Cambria"/>
                <w:i/>
                <w:iCs/>
                <w:sz w:val="24"/>
                <w:szCs w:val="24"/>
                <w:lang w:eastAsia="pl-PL"/>
              </w:rPr>
              <w:t xml:space="preserve">Śr. </w:t>
            </w:r>
            <w:bookmarkStart w:id="0" w:name="_GoBack"/>
            <w:bookmarkEnd w:id="0"/>
            <w:r w:rsidR="00A83545">
              <w:rPr>
                <w:rFonts w:ascii="Cambria" w:eastAsia="Times New Roman" w:hAnsi="Cambria"/>
                <w:i/>
                <w:iCs/>
                <w:sz w:val="24"/>
                <w:szCs w:val="24"/>
                <w:lang w:eastAsia="pl-PL"/>
              </w:rPr>
              <w:t>8.00-10.00, 14.00-16.00</w:t>
            </w:r>
          </w:p>
          <w:p w14:paraId="6B5AA601" w14:textId="538DE938" w:rsidR="003136DB" w:rsidRPr="00BA3588" w:rsidRDefault="003136DB" w:rsidP="003136DB">
            <w:pPr>
              <w:spacing w:after="0" w:line="240" w:lineRule="auto"/>
              <w:rPr>
                <w:rFonts w:ascii="Cambria" w:eastAsia="Times New Roman" w:hAnsi="Cambria"/>
                <w:i/>
                <w:iCs/>
                <w:sz w:val="24"/>
                <w:szCs w:val="24"/>
                <w:lang w:eastAsia="pl-PL"/>
              </w:rPr>
            </w:pPr>
            <w:r w:rsidRPr="00BA3588">
              <w:rPr>
                <w:rFonts w:ascii="Cambria" w:eastAsia="Times New Roman" w:hAnsi="Cambria"/>
                <w:i/>
                <w:iCs/>
                <w:sz w:val="24"/>
                <w:szCs w:val="24"/>
                <w:lang w:eastAsia="pl-PL"/>
              </w:rPr>
              <w:t>Czw.-P</w:t>
            </w:r>
            <w:r w:rsidR="00A83545">
              <w:rPr>
                <w:rFonts w:ascii="Cambria" w:eastAsia="Times New Roman" w:hAnsi="Cambria"/>
                <w:i/>
                <w:iCs/>
                <w:sz w:val="24"/>
                <w:szCs w:val="24"/>
                <w:lang w:eastAsia="pl-PL"/>
              </w:rPr>
              <w:t>t</w:t>
            </w:r>
            <w:r w:rsidRPr="00BA3588">
              <w:rPr>
                <w:rFonts w:ascii="Cambria" w:eastAsia="Times New Roman" w:hAnsi="Cambria"/>
                <w:i/>
                <w:iCs/>
                <w:sz w:val="24"/>
                <w:szCs w:val="24"/>
                <w:lang w:eastAsia="pl-PL"/>
              </w:rPr>
              <w:t>.</w:t>
            </w:r>
            <w:r w:rsidR="00A83545">
              <w:rPr>
                <w:rFonts w:ascii="Cambria" w:eastAsia="Times New Roman" w:hAnsi="Cambria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Pr="00BA3588">
              <w:rPr>
                <w:rFonts w:ascii="Cambria" w:eastAsia="Times New Roman" w:hAnsi="Cambria"/>
                <w:i/>
                <w:iCs/>
                <w:sz w:val="24"/>
                <w:szCs w:val="24"/>
                <w:lang w:eastAsia="pl-PL"/>
              </w:rPr>
              <w:t>10.00-14.00</w:t>
            </w:r>
          </w:p>
          <w:p w14:paraId="0F9F76BE" w14:textId="1FF77592" w:rsidR="003136DB" w:rsidRPr="006B19DA" w:rsidRDefault="003136DB" w:rsidP="003136D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</w:p>
        </w:tc>
        <w:tc>
          <w:tcPr>
            <w:tcW w:w="2013" w:type="dxa"/>
          </w:tcPr>
          <w:p w14:paraId="739B0C98" w14:textId="72D973D5" w:rsidR="003136DB" w:rsidRPr="006B19DA" w:rsidRDefault="008F655E" w:rsidP="003136D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22 733 72 83</w:t>
            </w:r>
          </w:p>
        </w:tc>
      </w:tr>
      <w:tr w:rsidR="003136DB" w:rsidRPr="006B19DA" w14:paraId="43129597" w14:textId="77777777" w:rsidTr="000B7896">
        <w:tc>
          <w:tcPr>
            <w:tcW w:w="2127" w:type="dxa"/>
          </w:tcPr>
          <w:p w14:paraId="7683E076" w14:textId="77777777" w:rsidR="003136DB" w:rsidRPr="006B19DA" w:rsidRDefault="003136DB" w:rsidP="003136D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3C46F585" w14:textId="36055929" w:rsidR="003136DB" w:rsidRPr="003136DB" w:rsidRDefault="003136DB" w:rsidP="003136DB">
            <w:pPr>
              <w:spacing w:after="0" w:line="240" w:lineRule="auto"/>
              <w:rPr>
                <w:rFonts w:ascii="Cambria" w:eastAsia="Times New Roman" w:hAnsi="Cambria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948" w:type="dxa"/>
          </w:tcPr>
          <w:p w14:paraId="0945C377" w14:textId="77777777" w:rsidR="003136DB" w:rsidRPr="006B19DA" w:rsidRDefault="003136DB" w:rsidP="003136D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</w:p>
        </w:tc>
        <w:tc>
          <w:tcPr>
            <w:tcW w:w="2013" w:type="dxa"/>
          </w:tcPr>
          <w:p w14:paraId="54685F08" w14:textId="516CF1A0" w:rsidR="003136DB" w:rsidRPr="006B19DA" w:rsidRDefault="003136DB" w:rsidP="003136D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</w:p>
        </w:tc>
      </w:tr>
    </w:tbl>
    <w:p w14:paraId="3B0199F9" w14:textId="77777777" w:rsidR="003136DB" w:rsidRDefault="003136DB" w:rsidP="003136DB">
      <w:pPr>
        <w:rPr>
          <w:rFonts w:ascii="Cambria" w:hAnsi="Cambria"/>
          <w:sz w:val="20"/>
          <w:szCs w:val="20"/>
        </w:rPr>
      </w:pPr>
    </w:p>
    <w:p w14:paraId="477CB04F" w14:textId="77777777" w:rsidR="003136DB" w:rsidRDefault="003136DB" w:rsidP="003136DB">
      <w:pPr>
        <w:rPr>
          <w:rFonts w:ascii="Cambria" w:hAnsi="Cambria"/>
          <w:sz w:val="20"/>
          <w:szCs w:val="20"/>
        </w:rPr>
      </w:pPr>
    </w:p>
    <w:sectPr w:rsidR="003136DB" w:rsidSect="00046C82">
      <w:head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50800" w14:textId="77777777" w:rsidR="00C972A9" w:rsidRDefault="00C972A9">
      <w:pPr>
        <w:spacing w:after="0" w:line="240" w:lineRule="auto"/>
      </w:pPr>
      <w:r>
        <w:separator/>
      </w:r>
    </w:p>
  </w:endnote>
  <w:endnote w:type="continuationSeparator" w:id="0">
    <w:p w14:paraId="3077C672" w14:textId="77777777" w:rsidR="00C972A9" w:rsidRDefault="00C9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BCDF2" w14:textId="77777777" w:rsidR="00356CF8" w:rsidRDefault="002F6744">
    <w:pPr>
      <w:pStyle w:val="Stopka"/>
    </w:pPr>
  </w:p>
  <w:p w14:paraId="6A189913" w14:textId="77777777" w:rsidR="00356CF8" w:rsidRDefault="002F67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10B4C" w14:textId="77777777" w:rsidR="00C972A9" w:rsidRDefault="00C972A9">
      <w:pPr>
        <w:spacing w:after="0" w:line="240" w:lineRule="auto"/>
      </w:pPr>
      <w:r>
        <w:separator/>
      </w:r>
    </w:p>
  </w:footnote>
  <w:footnote w:type="continuationSeparator" w:id="0">
    <w:p w14:paraId="30EA7E2E" w14:textId="77777777" w:rsidR="00C972A9" w:rsidRDefault="00C9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3216A" w14:textId="15D37915" w:rsidR="00A76269" w:rsidRPr="00A76269" w:rsidRDefault="003136DB" w:rsidP="00A76269">
    <w:pPr>
      <w:pStyle w:val="Nagwek"/>
    </w:pPr>
    <w:r w:rsidRPr="009076C0">
      <w:rPr>
        <w:noProof/>
        <w:lang w:eastAsia="pl-PL"/>
      </w:rPr>
      <w:drawing>
        <wp:inline distT="0" distB="0" distL="0" distR="0" wp14:anchorId="1584B226" wp14:editId="70A21A2F">
          <wp:extent cx="1208405" cy="1208405"/>
          <wp:effectExtent l="0" t="0" r="0" b="0"/>
          <wp:docPr id="2" name="Obraz 2" descr="C:\Users\mkucharska\AppData\Local\Microsoft\Windows\INetCache\Content.MSO\2ED0B74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mkucharska\AppData\Local\Microsoft\Windows\INetCache\Content.MSO\2ED0B74E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405" cy="1208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8464A" w14:textId="6F193B50" w:rsidR="00FC2AAB" w:rsidRPr="00A76269" w:rsidRDefault="00FC2AAB" w:rsidP="00A762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205103"/>
    <w:multiLevelType w:val="hybridMultilevel"/>
    <w:tmpl w:val="31A26D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DB"/>
    <w:rsid w:val="000E4889"/>
    <w:rsid w:val="002F6744"/>
    <w:rsid w:val="003136DB"/>
    <w:rsid w:val="00734ACF"/>
    <w:rsid w:val="008F655E"/>
    <w:rsid w:val="00A83545"/>
    <w:rsid w:val="00BA3588"/>
    <w:rsid w:val="00C972A9"/>
    <w:rsid w:val="00FC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D0B1"/>
  <w15:chartTrackingRefBased/>
  <w15:docId w15:val="{F1F2B768-C7C9-47D4-8785-5039FBF5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6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36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3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6D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13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6DB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C2AA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C2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Kucharska</dc:creator>
  <cp:keywords/>
  <dc:description/>
  <cp:lastModifiedBy>Sylwia Ziobro</cp:lastModifiedBy>
  <cp:revision>4</cp:revision>
  <dcterms:created xsi:type="dcterms:W3CDTF">2021-06-07T13:38:00Z</dcterms:created>
  <dcterms:modified xsi:type="dcterms:W3CDTF">2021-12-30T10:56:00Z</dcterms:modified>
</cp:coreProperties>
</file>